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D6A16" w14:textId="50E674EA" w:rsidR="00FB2F6C" w:rsidRDefault="00291208" w:rsidP="00CC41A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06/01/2022 - </w:t>
      </w:r>
      <w:r w:rsidR="00FB2F6C" w:rsidRPr="00FB2F6C">
        <w:rPr>
          <w:rFonts w:ascii="Arial" w:hAnsi="Arial" w:cs="Arial"/>
        </w:rPr>
        <w:t>pp. 01 e 03</w:t>
      </w:r>
    </w:p>
    <w:p w14:paraId="342022EE" w14:textId="77777777" w:rsidR="00291208" w:rsidRPr="00FB2F6C" w:rsidRDefault="00291208" w:rsidP="00CC41A6">
      <w:pPr>
        <w:spacing w:after="0"/>
        <w:jc w:val="both"/>
        <w:rPr>
          <w:rFonts w:ascii="Arial" w:hAnsi="Arial" w:cs="Arial"/>
        </w:rPr>
      </w:pPr>
    </w:p>
    <w:p w14:paraId="4303789E" w14:textId="4FE8C9D8" w:rsidR="00FB2F6C" w:rsidRDefault="00FB2F6C" w:rsidP="00FB2F6C">
      <w:pPr>
        <w:spacing w:after="0"/>
        <w:jc w:val="both"/>
        <w:rPr>
          <w:rFonts w:ascii="Arial" w:hAnsi="Arial" w:cs="Arial"/>
          <w:b/>
          <w:bCs/>
        </w:rPr>
      </w:pPr>
      <w:r w:rsidRPr="000701D1">
        <w:rPr>
          <w:rFonts w:ascii="Arial" w:hAnsi="Arial" w:cs="Arial"/>
          <w:b/>
          <w:bCs/>
        </w:rPr>
        <w:t>DECRETO Nº 60.988, DE 5 DE JANEIRO DE</w:t>
      </w:r>
      <w:r w:rsidR="000701D1" w:rsidRPr="000701D1">
        <w:rPr>
          <w:rFonts w:ascii="Arial" w:hAnsi="Arial" w:cs="Arial"/>
          <w:b/>
          <w:bCs/>
        </w:rPr>
        <w:t xml:space="preserve"> </w:t>
      </w:r>
      <w:r w:rsidRPr="000701D1">
        <w:rPr>
          <w:rFonts w:ascii="Arial" w:hAnsi="Arial" w:cs="Arial"/>
          <w:b/>
          <w:bCs/>
        </w:rPr>
        <w:t>2022</w:t>
      </w:r>
    </w:p>
    <w:p w14:paraId="309444F4" w14:textId="77777777" w:rsidR="00291208" w:rsidRPr="000701D1" w:rsidRDefault="00291208" w:rsidP="00FB2F6C">
      <w:pPr>
        <w:spacing w:after="0"/>
        <w:jc w:val="both"/>
        <w:rPr>
          <w:rFonts w:ascii="Arial" w:hAnsi="Arial" w:cs="Arial"/>
          <w:b/>
          <w:bCs/>
        </w:rPr>
      </w:pPr>
    </w:p>
    <w:p w14:paraId="270CFBBD" w14:textId="4326042E" w:rsidR="00FB2F6C" w:rsidRDefault="00FB2F6C" w:rsidP="00FB2F6C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701D1">
        <w:rPr>
          <w:rFonts w:ascii="Arial" w:hAnsi="Arial" w:cs="Arial"/>
          <w:b/>
          <w:bCs/>
          <w:i/>
          <w:iCs/>
        </w:rPr>
        <w:t>Fixa os critérios para definição e classificação das unidades de difícil acesso e</w:t>
      </w:r>
      <w:r w:rsidR="000701D1">
        <w:rPr>
          <w:rFonts w:ascii="Arial" w:hAnsi="Arial" w:cs="Arial"/>
          <w:b/>
          <w:bCs/>
          <w:i/>
          <w:iCs/>
        </w:rPr>
        <w:t xml:space="preserve"> </w:t>
      </w:r>
      <w:r w:rsidRPr="000701D1">
        <w:rPr>
          <w:rFonts w:ascii="Arial" w:hAnsi="Arial" w:cs="Arial"/>
          <w:b/>
          <w:bCs/>
          <w:i/>
          <w:iCs/>
        </w:rPr>
        <w:t>dispõe sobre a concessão da Gratificação</w:t>
      </w:r>
      <w:r w:rsidR="000701D1">
        <w:rPr>
          <w:rFonts w:ascii="Arial" w:hAnsi="Arial" w:cs="Arial"/>
          <w:b/>
          <w:bCs/>
          <w:i/>
          <w:iCs/>
        </w:rPr>
        <w:t xml:space="preserve"> </w:t>
      </w:r>
      <w:r w:rsidRPr="000701D1">
        <w:rPr>
          <w:rFonts w:ascii="Arial" w:hAnsi="Arial" w:cs="Arial"/>
          <w:b/>
          <w:bCs/>
          <w:i/>
          <w:iCs/>
        </w:rPr>
        <w:t>de Difícil Acesso, prevista no artigo 95 da</w:t>
      </w:r>
      <w:r w:rsidR="000701D1">
        <w:rPr>
          <w:rFonts w:ascii="Arial" w:hAnsi="Arial" w:cs="Arial"/>
          <w:b/>
          <w:bCs/>
          <w:i/>
          <w:iCs/>
        </w:rPr>
        <w:t xml:space="preserve"> </w:t>
      </w:r>
      <w:r w:rsidRPr="000701D1">
        <w:rPr>
          <w:rFonts w:ascii="Arial" w:hAnsi="Arial" w:cs="Arial"/>
          <w:b/>
          <w:bCs/>
          <w:i/>
          <w:iCs/>
        </w:rPr>
        <w:t>Lei Orgânica do Município de São Paulo,</w:t>
      </w:r>
      <w:r w:rsidR="000701D1">
        <w:rPr>
          <w:rFonts w:ascii="Arial" w:hAnsi="Arial" w:cs="Arial"/>
          <w:b/>
          <w:bCs/>
          <w:i/>
          <w:iCs/>
        </w:rPr>
        <w:t xml:space="preserve"> </w:t>
      </w:r>
      <w:r w:rsidRPr="000701D1">
        <w:rPr>
          <w:rFonts w:ascii="Arial" w:hAnsi="Arial" w:cs="Arial"/>
          <w:b/>
          <w:bCs/>
          <w:i/>
          <w:iCs/>
        </w:rPr>
        <w:t>observado o regramento estabelecido pela</w:t>
      </w:r>
      <w:r w:rsidR="000701D1">
        <w:rPr>
          <w:rFonts w:ascii="Arial" w:hAnsi="Arial" w:cs="Arial"/>
          <w:b/>
          <w:bCs/>
          <w:i/>
          <w:iCs/>
        </w:rPr>
        <w:t xml:space="preserve"> </w:t>
      </w:r>
      <w:r w:rsidRPr="000701D1">
        <w:rPr>
          <w:rFonts w:ascii="Arial" w:hAnsi="Arial" w:cs="Arial"/>
          <w:b/>
          <w:bCs/>
          <w:i/>
          <w:iCs/>
        </w:rPr>
        <w:t>Lei nº 17.722, de 7 de dezembro de 2021</w:t>
      </w:r>
    </w:p>
    <w:p w14:paraId="247B33C0" w14:textId="77777777" w:rsidR="00291208" w:rsidRPr="000701D1" w:rsidRDefault="00291208" w:rsidP="00FB2F6C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154BBB25" w14:textId="257D1AD4" w:rsid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RICARDO NUNES, Prefeito do Município de São Paulo, no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uso das atribuições que lhe são conferidas por lei,</w:t>
      </w:r>
    </w:p>
    <w:p w14:paraId="4B7AF4D5" w14:textId="77777777" w:rsidR="00291208" w:rsidRPr="00FB2F6C" w:rsidRDefault="00291208" w:rsidP="00FB2F6C">
      <w:pPr>
        <w:spacing w:after="0"/>
        <w:jc w:val="both"/>
        <w:rPr>
          <w:rFonts w:ascii="Arial" w:hAnsi="Arial" w:cs="Arial"/>
        </w:rPr>
      </w:pPr>
    </w:p>
    <w:p w14:paraId="1557418D" w14:textId="470F6399" w:rsid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D E C R E T A:</w:t>
      </w:r>
    </w:p>
    <w:p w14:paraId="346CC4B7" w14:textId="77777777" w:rsidR="00291208" w:rsidRPr="00FB2F6C" w:rsidRDefault="00291208" w:rsidP="00FB2F6C">
      <w:pPr>
        <w:spacing w:after="0"/>
        <w:jc w:val="both"/>
        <w:rPr>
          <w:rFonts w:ascii="Arial" w:hAnsi="Arial" w:cs="Arial"/>
        </w:rPr>
      </w:pPr>
    </w:p>
    <w:p w14:paraId="6BCD7089" w14:textId="07FA8F71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Art. 1º A Gratificação de Difícil Acesso, prevista no artigo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95 da Lei Orgânica do Município de São Paulo, observado 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regramento estabelecido pela Lei nº 17.722, de 7 de dezembro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 2021, será devida aos servidores da Administração Direta,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Autarquias e Fundações pelo real exercício de cargo ou função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em unidades de trabalho consideradas de difícil acesso, conforme critérios de distância e índice social, localizadas em distritos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definidos pela Lei nº 11.220, de 20 de maio de 1992.</w:t>
      </w:r>
    </w:p>
    <w:p w14:paraId="230D5A55" w14:textId="22A8CA5C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Parágrafo único. Considera-se unidade de trabalho de difícil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acesso aquela localizada nas regiões periféricas do Município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 São Paulo e/ou que possui menor Índice de Desenvolvimento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Humano Municipal.</w:t>
      </w:r>
    </w:p>
    <w:p w14:paraId="257A8A7D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5B466E70" w14:textId="4BC37C0B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Art. 2º Para fins de pagamento da Gratificação de Difícil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Acesso, os distritos, considerando-se o disposto no parágrafo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único do artigo 1º deste decreto, ficam classificados na seguinte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conformidade:</w:t>
      </w:r>
    </w:p>
    <w:p w14:paraId="769326F4" w14:textId="3A48B253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I - Faixa 1: Arthur Alvim, Cachoeirinha, Cidade Ademar,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Freguesia do Ó, Itaquera, Jabaquara, Jaçanã, Jardim São Luís,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Parque do Carmo, Pirituba, Ponte Rasa, Raposo Tavares, Rio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Pequeno, São Domingos, Socorro e Tremembé;</w:t>
      </w:r>
    </w:p>
    <w:p w14:paraId="4F23A3D0" w14:textId="14B3AEDD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 xml:space="preserve">II - Faixa 2: Bom Retiro, Brasilândia, Campo Limpo, </w:t>
      </w:r>
      <w:proofErr w:type="spellStart"/>
      <w:r w:rsidRPr="00FB2F6C">
        <w:rPr>
          <w:rFonts w:ascii="Arial" w:hAnsi="Arial" w:cs="Arial"/>
        </w:rPr>
        <w:t>Cangaíba</w:t>
      </w:r>
      <w:proofErr w:type="spellEnd"/>
      <w:r w:rsidRPr="00FB2F6C">
        <w:rPr>
          <w:rFonts w:ascii="Arial" w:hAnsi="Arial" w:cs="Arial"/>
        </w:rPr>
        <w:t>, Capão Redondo, Cidade Dutra, Ermelino Matarazzo,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Jaguaré, Jaraguá, Pari, Pedreira, São Mateus, São Miguel, Vila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Jacuí, Vila Leopoldina e Vila Medeiros;</w:t>
      </w:r>
    </w:p>
    <w:p w14:paraId="7E2AD18D" w14:textId="1F1BC0F9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III - Faixa 3: Anhanguera, Cidade Tiradentes, Grajaú, Guaianases, Iguatemi, Itaim Paulista, Jardim Ângela, Jardim Helena,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 xml:space="preserve">José Bonifácio, Lajeado, </w:t>
      </w:r>
      <w:proofErr w:type="spellStart"/>
      <w:r w:rsidRPr="00FB2F6C">
        <w:rPr>
          <w:rFonts w:ascii="Arial" w:hAnsi="Arial" w:cs="Arial"/>
        </w:rPr>
        <w:t>Marsilac</w:t>
      </w:r>
      <w:proofErr w:type="spellEnd"/>
      <w:r w:rsidRPr="00FB2F6C">
        <w:rPr>
          <w:rFonts w:ascii="Arial" w:hAnsi="Arial" w:cs="Arial"/>
        </w:rPr>
        <w:t>, Parelheiros, Perus, São Rafael,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Sapopemba e Vila Curuçá.</w:t>
      </w:r>
    </w:p>
    <w:p w14:paraId="7DFFE3DD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77F7323C" w14:textId="691FA4BD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Art. 3º A gratificação de Difícil Acesso será paga mensalmente, observada a relação entre as faixas previstas artigo 2º 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os valores correspondentes aos níveis de escolaridade exigidos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para o provimento dos cargos efetivos, funções públicas ou funções de confiança, na conformidade do Anexo I, ambos deste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decreto, exceto para servidores ocupantes de cargos de livre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provimento em comissão.</w:t>
      </w:r>
    </w:p>
    <w:p w14:paraId="5698332B" w14:textId="2D8A1222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Parágrafo único. No pagamento da gratificação a servidores ocupantes de cargo efetivo, função pública, função gratificada ou função de confiança de Guarda Civil Metropolitano,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será observada a correspondência entre as faixas previstas no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artigo 2º e o valor do nível GCM constante do Anexo I, ambos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deste decreto.</w:t>
      </w:r>
    </w:p>
    <w:p w14:paraId="06146DEC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73921F68" w14:textId="5CD58321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Art. 4º Para o servidor ocupante de cargo de livre provimento em comissão, a Gratificação de Difícil Acesso será paga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 acordo com o as faixas previstas no artigo 1º e de acordo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com a referência do cargo, na conformidade do Anexo II, ambos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deste decreto.</w:t>
      </w:r>
    </w:p>
    <w:p w14:paraId="6DEC1FC8" w14:textId="5FCFA292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Parágrafo único. O disposto no “caput” aplica-se aos servidores efetivos ou admitidos quando no exercício de cargo em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comissão, desde que o valor se revele mais vantajoso.</w:t>
      </w:r>
    </w:p>
    <w:p w14:paraId="49ADE125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481189AA" w14:textId="58C99D8C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lastRenderedPageBreak/>
        <w:t>Art. 5º A Gratificação de Difícil Acesso não se incorporará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ou se tornará permanente aos vencimentos, subsídios, salários,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proventos ou pensões dos servidores, nem servirá de base para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cálculo de qualquer indenização ou vantagem pecuniária, inclusive adicionais por tempo de serviço e sexta-parte.</w:t>
      </w:r>
    </w:p>
    <w:p w14:paraId="4438CC63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63DB1CDE" w14:textId="2EA327C0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Art. 6º A Gratificação de Difícil Acesso:</w:t>
      </w:r>
    </w:p>
    <w:p w14:paraId="67EF4FE1" w14:textId="77777777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I - é compatível com o regime de subsídio;</w:t>
      </w:r>
    </w:p>
    <w:p w14:paraId="6504FC50" w14:textId="7542A621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II - é incompatível com as gratificações por local de trabalho instituídas pelas Leis nº 14.660, de 26 de dezembro de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2007, e nº 17.722, de 7 de dezembro de 2021, com a Gratificação pelo Exercício de Função em Regiões Estratégicas para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a Segurança Urbana, instituída pela Lei nº 15.367, de 8 de abril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 2011, e com o regime de teletrabalho;</w:t>
      </w:r>
    </w:p>
    <w:p w14:paraId="058CCA75" w14:textId="4506121B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III - não será concedida nas hipóteses de afastamento do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exercício do cargo na unidade, à exceção dos impedimentos 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afastamentos legais previstos nos artigos 64, incisos I a IV 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VI a X, da Lei nº 8.989, de 29 de outubro de 1979, e nas Leis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nº 9.919, de 21 de junho de 1985, e nº 10.726, de 8 de maio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de 1989.</w:t>
      </w:r>
    </w:p>
    <w:p w14:paraId="6E581B6C" w14:textId="10E44B94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Parágrafo único. Ao servidor que, nos termos da legislação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específica, faça jus a duas ou mais gratificações mencionadas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no inciso II deste artigo, será paga a vantagem de maior valor.</w:t>
      </w:r>
    </w:p>
    <w:p w14:paraId="444005CF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3D72AADD" w14:textId="5205D16C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Art. 7º A Secretaria Executiva de Gestão, da Secretaria de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Governo Municipal, poderá editar normas complementares para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a execução deste decreto.</w:t>
      </w:r>
    </w:p>
    <w:p w14:paraId="11A8A5D6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185E84B4" w14:textId="77777777" w:rsidR="00291208" w:rsidRDefault="00291208" w:rsidP="00FB2F6C">
      <w:pPr>
        <w:spacing w:after="0"/>
        <w:jc w:val="both"/>
        <w:rPr>
          <w:rFonts w:ascii="Arial" w:hAnsi="Arial" w:cs="Arial"/>
        </w:rPr>
      </w:pPr>
    </w:p>
    <w:p w14:paraId="0AF2E5BB" w14:textId="0DEEAC8E" w:rsidR="00FB2F6C" w:rsidRPr="00FB2F6C" w:rsidRDefault="00FB2F6C" w:rsidP="00FB2F6C">
      <w:pPr>
        <w:spacing w:after="0"/>
        <w:jc w:val="both"/>
        <w:rPr>
          <w:rFonts w:ascii="Arial" w:hAnsi="Arial" w:cs="Arial"/>
        </w:rPr>
      </w:pPr>
      <w:r w:rsidRPr="00FB2F6C">
        <w:rPr>
          <w:rFonts w:ascii="Arial" w:hAnsi="Arial" w:cs="Arial"/>
        </w:rPr>
        <w:t>Art. 8º Este decreto entrará em vigor a partir de 1º de</w:t>
      </w:r>
      <w:r w:rsidR="000701D1">
        <w:rPr>
          <w:rFonts w:ascii="Arial" w:hAnsi="Arial" w:cs="Arial"/>
        </w:rPr>
        <w:t xml:space="preserve"> </w:t>
      </w:r>
      <w:r w:rsidRPr="00FB2F6C">
        <w:rPr>
          <w:rFonts w:ascii="Arial" w:hAnsi="Arial" w:cs="Arial"/>
        </w:rPr>
        <w:t>janeiro de 2022.</w:t>
      </w:r>
    </w:p>
    <w:p w14:paraId="2363EBE9" w14:textId="77777777" w:rsidR="00FB2F6C" w:rsidRPr="000701D1" w:rsidRDefault="00FB2F6C" w:rsidP="00FB2F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701D1">
        <w:rPr>
          <w:rFonts w:ascii="Arial" w:hAnsi="Arial" w:cs="Arial"/>
          <w:sz w:val="18"/>
          <w:szCs w:val="18"/>
        </w:rPr>
        <w:t>PREFEITURA DO MUNICÍPIO DE SÃO PAULO, em 5 de janeiro de 2022, 468º da Fundação de São Paulo.</w:t>
      </w:r>
    </w:p>
    <w:p w14:paraId="4B5E0D3B" w14:textId="77777777" w:rsidR="00FB2F6C" w:rsidRPr="000701D1" w:rsidRDefault="00FB2F6C" w:rsidP="00FB2F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701D1">
        <w:rPr>
          <w:rFonts w:ascii="Arial" w:hAnsi="Arial" w:cs="Arial"/>
          <w:sz w:val="18"/>
          <w:szCs w:val="18"/>
        </w:rPr>
        <w:t>RICARDO NUNES, PREFEITO</w:t>
      </w:r>
    </w:p>
    <w:p w14:paraId="78C41BB4" w14:textId="5105696A" w:rsidR="00FB2F6C" w:rsidRPr="000701D1" w:rsidRDefault="00FB2F6C" w:rsidP="00FB2F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701D1">
        <w:rPr>
          <w:rFonts w:ascii="Arial" w:hAnsi="Arial" w:cs="Arial"/>
          <w:sz w:val="18"/>
          <w:szCs w:val="18"/>
        </w:rPr>
        <w:t>JOSÉ RICARDO ALVARENGA TRIPOLI, Secretário Municipal</w:t>
      </w:r>
      <w:r w:rsidR="000701D1" w:rsidRPr="000701D1">
        <w:rPr>
          <w:rFonts w:ascii="Arial" w:hAnsi="Arial" w:cs="Arial"/>
          <w:sz w:val="18"/>
          <w:szCs w:val="18"/>
        </w:rPr>
        <w:t xml:space="preserve"> </w:t>
      </w:r>
      <w:r w:rsidRPr="000701D1">
        <w:rPr>
          <w:rFonts w:ascii="Arial" w:hAnsi="Arial" w:cs="Arial"/>
          <w:sz w:val="18"/>
          <w:szCs w:val="18"/>
        </w:rPr>
        <w:t>da Casa Civil</w:t>
      </w:r>
    </w:p>
    <w:p w14:paraId="255C4E6B" w14:textId="2EF13A12" w:rsidR="00FB2F6C" w:rsidRPr="000701D1" w:rsidRDefault="00FB2F6C" w:rsidP="00FB2F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701D1">
        <w:rPr>
          <w:rFonts w:ascii="Arial" w:hAnsi="Arial" w:cs="Arial"/>
          <w:sz w:val="18"/>
          <w:szCs w:val="18"/>
        </w:rPr>
        <w:t>MARIA LUCIA PALMA LATORRE, Secretária Municipal de</w:t>
      </w:r>
      <w:r w:rsidR="000701D1" w:rsidRPr="000701D1">
        <w:rPr>
          <w:rFonts w:ascii="Arial" w:hAnsi="Arial" w:cs="Arial"/>
          <w:sz w:val="18"/>
          <w:szCs w:val="18"/>
        </w:rPr>
        <w:t xml:space="preserve"> </w:t>
      </w:r>
      <w:r w:rsidRPr="000701D1">
        <w:rPr>
          <w:rFonts w:ascii="Arial" w:hAnsi="Arial" w:cs="Arial"/>
          <w:sz w:val="18"/>
          <w:szCs w:val="18"/>
        </w:rPr>
        <w:t>Justiça - Substituta</w:t>
      </w:r>
    </w:p>
    <w:p w14:paraId="577B13E4" w14:textId="77777777" w:rsidR="00291208" w:rsidRDefault="00FB2F6C" w:rsidP="00FB2F6C">
      <w:pPr>
        <w:spacing w:after="0"/>
        <w:jc w:val="both"/>
        <w:rPr>
          <w:rFonts w:ascii="Arial" w:hAnsi="Arial" w:cs="Arial"/>
          <w:sz w:val="18"/>
          <w:szCs w:val="18"/>
        </w:rPr>
      </w:pPr>
      <w:r w:rsidRPr="000701D1">
        <w:rPr>
          <w:rFonts w:ascii="Arial" w:hAnsi="Arial" w:cs="Arial"/>
          <w:sz w:val="18"/>
          <w:szCs w:val="18"/>
        </w:rPr>
        <w:t>RUBENS NAMAN RIZEK JUNIOR, Secretário de Governo</w:t>
      </w:r>
      <w:r w:rsidR="000701D1" w:rsidRPr="000701D1">
        <w:rPr>
          <w:rFonts w:ascii="Arial" w:hAnsi="Arial" w:cs="Arial"/>
          <w:sz w:val="18"/>
          <w:szCs w:val="18"/>
        </w:rPr>
        <w:t xml:space="preserve"> </w:t>
      </w:r>
      <w:r w:rsidRPr="000701D1">
        <w:rPr>
          <w:rFonts w:ascii="Arial" w:hAnsi="Arial" w:cs="Arial"/>
          <w:sz w:val="18"/>
          <w:szCs w:val="18"/>
        </w:rPr>
        <w:t>Municipal</w:t>
      </w:r>
    </w:p>
    <w:p w14:paraId="3019E9AE" w14:textId="77777777" w:rsidR="00291208" w:rsidRDefault="00FB2F6C" w:rsidP="00FB2F6C">
      <w:pPr>
        <w:spacing w:after="0"/>
        <w:jc w:val="both"/>
        <w:rPr>
          <w:rFonts w:ascii="Arial" w:hAnsi="Arial" w:cs="Arial"/>
        </w:rPr>
      </w:pPr>
      <w:r w:rsidRPr="000701D1">
        <w:rPr>
          <w:rFonts w:ascii="Arial" w:hAnsi="Arial" w:cs="Arial"/>
          <w:sz w:val="18"/>
          <w:szCs w:val="18"/>
        </w:rPr>
        <w:t>Publicado na Secretaria de Governo Municipal, em 5 de</w:t>
      </w:r>
      <w:r w:rsidR="000701D1" w:rsidRPr="000701D1">
        <w:rPr>
          <w:rFonts w:ascii="Arial" w:hAnsi="Arial" w:cs="Arial"/>
          <w:sz w:val="18"/>
          <w:szCs w:val="18"/>
        </w:rPr>
        <w:t xml:space="preserve"> </w:t>
      </w:r>
      <w:r w:rsidRPr="000701D1">
        <w:rPr>
          <w:rFonts w:ascii="Arial" w:hAnsi="Arial" w:cs="Arial"/>
          <w:sz w:val="18"/>
          <w:szCs w:val="18"/>
        </w:rPr>
        <w:t>janeiro de 2022.</w:t>
      </w:r>
      <w:r w:rsidRPr="00FB2F6C">
        <w:rPr>
          <w:rFonts w:ascii="Arial" w:hAnsi="Arial" w:cs="Arial"/>
        </w:rPr>
        <w:cr/>
      </w:r>
    </w:p>
    <w:p w14:paraId="5DA2DF25" w14:textId="27B6EFCA" w:rsidR="00FB2F6C" w:rsidRDefault="007F09DC" w:rsidP="00FB2F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968246A" wp14:editId="4D813E5D">
            <wp:extent cx="6322741" cy="4059620"/>
            <wp:effectExtent l="0" t="0" r="1905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439" cy="406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2CA6F" w14:textId="511F912C" w:rsidR="007F09DC" w:rsidRDefault="007F09DC" w:rsidP="00FB2F6C">
      <w:pPr>
        <w:spacing w:after="0"/>
        <w:jc w:val="both"/>
        <w:rPr>
          <w:rFonts w:ascii="Arial" w:hAnsi="Arial" w:cs="Arial"/>
        </w:rPr>
      </w:pPr>
    </w:p>
    <w:p w14:paraId="431121D2" w14:textId="75FE5D11" w:rsidR="00F7104B" w:rsidRDefault="00F7104B" w:rsidP="00FB2F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56D35D5" wp14:editId="3A42A584">
            <wp:extent cx="6411951" cy="4414024"/>
            <wp:effectExtent l="0" t="0" r="8255" b="5715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230" cy="444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547E4" w14:textId="671DEBAC" w:rsidR="00F7104B" w:rsidRDefault="00F7104B" w:rsidP="00FB2F6C">
      <w:pPr>
        <w:spacing w:after="0"/>
        <w:jc w:val="both"/>
        <w:rPr>
          <w:rFonts w:ascii="Arial" w:hAnsi="Arial" w:cs="Arial"/>
        </w:rPr>
      </w:pPr>
    </w:p>
    <w:p w14:paraId="01E70805" w14:textId="6E5E8083" w:rsidR="00F7104B" w:rsidRDefault="00F7104B" w:rsidP="00FB2F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B267EBF" wp14:editId="7A98A8F4">
            <wp:extent cx="6389648" cy="4862195"/>
            <wp:effectExtent l="0" t="0" r="0" b="0"/>
            <wp:docPr id="3" name="Imagem 3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14" cy="487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1847" w14:textId="57A2BA91" w:rsidR="00F7104B" w:rsidRDefault="00F7104B" w:rsidP="00FB2F6C">
      <w:pPr>
        <w:spacing w:after="0"/>
        <w:jc w:val="both"/>
        <w:rPr>
          <w:rFonts w:ascii="Arial" w:hAnsi="Arial" w:cs="Arial"/>
        </w:rPr>
      </w:pPr>
    </w:p>
    <w:p w14:paraId="18DC20D3" w14:textId="5D05271F" w:rsidR="00F7104B" w:rsidRDefault="00F7104B" w:rsidP="00FB2F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B54CC5" wp14:editId="351A5DF7">
            <wp:extent cx="6459446" cy="3364539"/>
            <wp:effectExtent l="0" t="0" r="0" b="7620"/>
            <wp:docPr id="4" name="Imagem 4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2604" cy="3371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AC873" w14:textId="08E41C1D" w:rsidR="00F7104B" w:rsidRDefault="00F7104B" w:rsidP="00FB2F6C">
      <w:pPr>
        <w:spacing w:after="0"/>
        <w:jc w:val="both"/>
        <w:rPr>
          <w:rFonts w:ascii="Arial" w:hAnsi="Arial" w:cs="Arial"/>
        </w:rPr>
      </w:pPr>
    </w:p>
    <w:p w14:paraId="321733F7" w14:textId="64CC6822" w:rsidR="00F7104B" w:rsidRPr="00FB2F6C" w:rsidRDefault="00F7104B" w:rsidP="00FB2F6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10C3C0B6" wp14:editId="4E40149B">
            <wp:extent cx="6311590" cy="2163973"/>
            <wp:effectExtent l="0" t="0" r="0" b="8255"/>
            <wp:docPr id="5" name="Imagem 5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Tabela&#10;&#10;Descrição gerada automa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16" cy="21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B9491" w14:textId="589F6481" w:rsidR="00FB2F6C" w:rsidRPr="00FB2F6C" w:rsidRDefault="00FB2F6C" w:rsidP="00CC41A6">
      <w:pPr>
        <w:spacing w:after="0"/>
        <w:jc w:val="both"/>
        <w:rPr>
          <w:rFonts w:ascii="Arial" w:hAnsi="Arial" w:cs="Arial"/>
        </w:rPr>
      </w:pPr>
    </w:p>
    <w:p w14:paraId="1D55B292" w14:textId="470676E6" w:rsidR="00834E01" w:rsidRPr="00FB2F6C" w:rsidRDefault="00834E01" w:rsidP="00CC41A6">
      <w:pPr>
        <w:spacing w:after="0"/>
        <w:jc w:val="both"/>
        <w:rPr>
          <w:rFonts w:ascii="Arial" w:hAnsi="Arial" w:cs="Arial"/>
        </w:rPr>
      </w:pPr>
    </w:p>
    <w:sectPr w:rsidR="00834E01" w:rsidRPr="00FB2F6C" w:rsidSect="00CC41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55D24" w14:textId="77777777" w:rsidR="00C0591B" w:rsidRDefault="00C0591B" w:rsidP="00291208">
      <w:pPr>
        <w:spacing w:after="0" w:line="240" w:lineRule="auto"/>
      </w:pPr>
      <w:r>
        <w:separator/>
      </w:r>
    </w:p>
  </w:endnote>
  <w:endnote w:type="continuationSeparator" w:id="0">
    <w:p w14:paraId="0ED088BE" w14:textId="77777777" w:rsidR="00C0591B" w:rsidRDefault="00C0591B" w:rsidP="0029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C96C" w14:textId="77777777" w:rsidR="00C0591B" w:rsidRDefault="00C0591B" w:rsidP="00291208">
      <w:pPr>
        <w:spacing w:after="0" w:line="240" w:lineRule="auto"/>
      </w:pPr>
      <w:r>
        <w:separator/>
      </w:r>
    </w:p>
  </w:footnote>
  <w:footnote w:type="continuationSeparator" w:id="0">
    <w:p w14:paraId="22686760" w14:textId="77777777" w:rsidR="00C0591B" w:rsidRDefault="00C0591B" w:rsidP="00291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1A6"/>
    <w:rsid w:val="00010543"/>
    <w:rsid w:val="000122AB"/>
    <w:rsid w:val="00013E67"/>
    <w:rsid w:val="00017498"/>
    <w:rsid w:val="000266CE"/>
    <w:rsid w:val="00034F47"/>
    <w:rsid w:val="00040426"/>
    <w:rsid w:val="00054DD4"/>
    <w:rsid w:val="00057A71"/>
    <w:rsid w:val="00062266"/>
    <w:rsid w:val="000645C3"/>
    <w:rsid w:val="000701D1"/>
    <w:rsid w:val="00081D07"/>
    <w:rsid w:val="000840DF"/>
    <w:rsid w:val="000A3158"/>
    <w:rsid w:val="000A5B8E"/>
    <w:rsid w:val="000C2120"/>
    <w:rsid w:val="0010325F"/>
    <w:rsid w:val="001057F7"/>
    <w:rsid w:val="00106D04"/>
    <w:rsid w:val="00113D79"/>
    <w:rsid w:val="001147EF"/>
    <w:rsid w:val="00120A41"/>
    <w:rsid w:val="00134F7D"/>
    <w:rsid w:val="0015279F"/>
    <w:rsid w:val="00154855"/>
    <w:rsid w:val="001554A7"/>
    <w:rsid w:val="00162E51"/>
    <w:rsid w:val="0016541F"/>
    <w:rsid w:val="00175DFD"/>
    <w:rsid w:val="00191ED4"/>
    <w:rsid w:val="001971A8"/>
    <w:rsid w:val="001C577E"/>
    <w:rsid w:val="001D2631"/>
    <w:rsid w:val="001D4C6F"/>
    <w:rsid w:val="001D5FCC"/>
    <w:rsid w:val="001D72F3"/>
    <w:rsid w:val="001E5585"/>
    <w:rsid w:val="001E7260"/>
    <w:rsid w:val="001F76B1"/>
    <w:rsid w:val="0021253F"/>
    <w:rsid w:val="00217175"/>
    <w:rsid w:val="00220B6D"/>
    <w:rsid w:val="00224AE6"/>
    <w:rsid w:val="00234517"/>
    <w:rsid w:val="002503E6"/>
    <w:rsid w:val="00260734"/>
    <w:rsid w:val="00261FC2"/>
    <w:rsid w:val="00262945"/>
    <w:rsid w:val="00275DC2"/>
    <w:rsid w:val="00276852"/>
    <w:rsid w:val="00276D09"/>
    <w:rsid w:val="00282279"/>
    <w:rsid w:val="00291208"/>
    <w:rsid w:val="00294634"/>
    <w:rsid w:val="002A38A9"/>
    <w:rsid w:val="002C1535"/>
    <w:rsid w:val="002F19BA"/>
    <w:rsid w:val="002F362D"/>
    <w:rsid w:val="00303797"/>
    <w:rsid w:val="00313468"/>
    <w:rsid w:val="00317CC2"/>
    <w:rsid w:val="00322873"/>
    <w:rsid w:val="003236DF"/>
    <w:rsid w:val="0032715F"/>
    <w:rsid w:val="00344BB8"/>
    <w:rsid w:val="00346758"/>
    <w:rsid w:val="00347E02"/>
    <w:rsid w:val="00371E02"/>
    <w:rsid w:val="0037412E"/>
    <w:rsid w:val="003770CE"/>
    <w:rsid w:val="0038159B"/>
    <w:rsid w:val="00382328"/>
    <w:rsid w:val="00385DF0"/>
    <w:rsid w:val="00387D44"/>
    <w:rsid w:val="00390A6D"/>
    <w:rsid w:val="003B34F8"/>
    <w:rsid w:val="003C58B0"/>
    <w:rsid w:val="003E4E0E"/>
    <w:rsid w:val="003E5F52"/>
    <w:rsid w:val="0041007B"/>
    <w:rsid w:val="00412D74"/>
    <w:rsid w:val="0043342C"/>
    <w:rsid w:val="00440AF1"/>
    <w:rsid w:val="0046403A"/>
    <w:rsid w:val="00472425"/>
    <w:rsid w:val="004823F5"/>
    <w:rsid w:val="00482B58"/>
    <w:rsid w:val="0049748A"/>
    <w:rsid w:val="004A2FD6"/>
    <w:rsid w:val="004A64A9"/>
    <w:rsid w:val="004A7A4A"/>
    <w:rsid w:val="004A7F9D"/>
    <w:rsid w:val="004B1600"/>
    <w:rsid w:val="004C5AF2"/>
    <w:rsid w:val="004C6831"/>
    <w:rsid w:val="004C7978"/>
    <w:rsid w:val="004D624F"/>
    <w:rsid w:val="00500B50"/>
    <w:rsid w:val="00501BB3"/>
    <w:rsid w:val="00503D17"/>
    <w:rsid w:val="00503F2B"/>
    <w:rsid w:val="005075E3"/>
    <w:rsid w:val="00516EA0"/>
    <w:rsid w:val="00530C77"/>
    <w:rsid w:val="0053255A"/>
    <w:rsid w:val="00540C7A"/>
    <w:rsid w:val="0055641F"/>
    <w:rsid w:val="00582942"/>
    <w:rsid w:val="00586F9A"/>
    <w:rsid w:val="00591337"/>
    <w:rsid w:val="0059177E"/>
    <w:rsid w:val="005A0924"/>
    <w:rsid w:val="005B12C5"/>
    <w:rsid w:val="005B14FE"/>
    <w:rsid w:val="005B243C"/>
    <w:rsid w:val="005B62BF"/>
    <w:rsid w:val="005D1171"/>
    <w:rsid w:val="005E054D"/>
    <w:rsid w:val="005F2837"/>
    <w:rsid w:val="00600558"/>
    <w:rsid w:val="006048BF"/>
    <w:rsid w:val="00606494"/>
    <w:rsid w:val="00615339"/>
    <w:rsid w:val="00624DB9"/>
    <w:rsid w:val="00632A92"/>
    <w:rsid w:val="00643176"/>
    <w:rsid w:val="0064755D"/>
    <w:rsid w:val="00653FC0"/>
    <w:rsid w:val="006741BF"/>
    <w:rsid w:val="0068540B"/>
    <w:rsid w:val="00687D30"/>
    <w:rsid w:val="00692AEA"/>
    <w:rsid w:val="006A0C8C"/>
    <w:rsid w:val="006A129C"/>
    <w:rsid w:val="006A6C4A"/>
    <w:rsid w:val="006A7DDC"/>
    <w:rsid w:val="006B5314"/>
    <w:rsid w:val="006B66D2"/>
    <w:rsid w:val="006D1DE1"/>
    <w:rsid w:val="006E20FF"/>
    <w:rsid w:val="006E647B"/>
    <w:rsid w:val="006F58C0"/>
    <w:rsid w:val="00705550"/>
    <w:rsid w:val="0071026F"/>
    <w:rsid w:val="00712E6E"/>
    <w:rsid w:val="00715109"/>
    <w:rsid w:val="0072373F"/>
    <w:rsid w:val="0073062B"/>
    <w:rsid w:val="0073768F"/>
    <w:rsid w:val="007408F3"/>
    <w:rsid w:val="00753F4D"/>
    <w:rsid w:val="00765CA0"/>
    <w:rsid w:val="00781DA3"/>
    <w:rsid w:val="00785B76"/>
    <w:rsid w:val="00794176"/>
    <w:rsid w:val="007A0D10"/>
    <w:rsid w:val="007B04A7"/>
    <w:rsid w:val="007B0916"/>
    <w:rsid w:val="007B44C7"/>
    <w:rsid w:val="007C03A7"/>
    <w:rsid w:val="007C1995"/>
    <w:rsid w:val="007C1AD4"/>
    <w:rsid w:val="007E55AD"/>
    <w:rsid w:val="007F000F"/>
    <w:rsid w:val="007F09DC"/>
    <w:rsid w:val="007F5F66"/>
    <w:rsid w:val="008112B9"/>
    <w:rsid w:val="008168C9"/>
    <w:rsid w:val="00820147"/>
    <w:rsid w:val="00834E01"/>
    <w:rsid w:val="008421C8"/>
    <w:rsid w:val="00847CBF"/>
    <w:rsid w:val="008601A7"/>
    <w:rsid w:val="00881D19"/>
    <w:rsid w:val="0088743F"/>
    <w:rsid w:val="00894729"/>
    <w:rsid w:val="008948D1"/>
    <w:rsid w:val="008948D2"/>
    <w:rsid w:val="008953A5"/>
    <w:rsid w:val="0089668F"/>
    <w:rsid w:val="008A11B5"/>
    <w:rsid w:val="008B22D3"/>
    <w:rsid w:val="008C3331"/>
    <w:rsid w:val="008C7B49"/>
    <w:rsid w:val="008E01E7"/>
    <w:rsid w:val="008E6E61"/>
    <w:rsid w:val="00910E44"/>
    <w:rsid w:val="00914A88"/>
    <w:rsid w:val="00915032"/>
    <w:rsid w:val="0092248C"/>
    <w:rsid w:val="00940C10"/>
    <w:rsid w:val="0094537E"/>
    <w:rsid w:val="009553C9"/>
    <w:rsid w:val="009606D8"/>
    <w:rsid w:val="009778C5"/>
    <w:rsid w:val="00984FB9"/>
    <w:rsid w:val="00997A8F"/>
    <w:rsid w:val="009B5611"/>
    <w:rsid w:val="009B5B0E"/>
    <w:rsid w:val="009C274F"/>
    <w:rsid w:val="009E0CF3"/>
    <w:rsid w:val="009E4AD8"/>
    <w:rsid w:val="009E5A40"/>
    <w:rsid w:val="009F6824"/>
    <w:rsid w:val="00A161A3"/>
    <w:rsid w:val="00A27AE0"/>
    <w:rsid w:val="00A33EE3"/>
    <w:rsid w:val="00A35B75"/>
    <w:rsid w:val="00A37247"/>
    <w:rsid w:val="00A50C2B"/>
    <w:rsid w:val="00A5302E"/>
    <w:rsid w:val="00A55DD3"/>
    <w:rsid w:val="00A60C8B"/>
    <w:rsid w:val="00A67076"/>
    <w:rsid w:val="00A77398"/>
    <w:rsid w:val="00A777E5"/>
    <w:rsid w:val="00A81C70"/>
    <w:rsid w:val="00A9036C"/>
    <w:rsid w:val="00A9593B"/>
    <w:rsid w:val="00A9641B"/>
    <w:rsid w:val="00A9687C"/>
    <w:rsid w:val="00AA06C1"/>
    <w:rsid w:val="00AA7001"/>
    <w:rsid w:val="00AC5870"/>
    <w:rsid w:val="00AC63B5"/>
    <w:rsid w:val="00AC7BF8"/>
    <w:rsid w:val="00AD7002"/>
    <w:rsid w:val="00AE3AD1"/>
    <w:rsid w:val="00AE532D"/>
    <w:rsid w:val="00AF4FF6"/>
    <w:rsid w:val="00AF51A2"/>
    <w:rsid w:val="00B0278D"/>
    <w:rsid w:val="00B039BB"/>
    <w:rsid w:val="00B04B09"/>
    <w:rsid w:val="00B11199"/>
    <w:rsid w:val="00B249BA"/>
    <w:rsid w:val="00B31B70"/>
    <w:rsid w:val="00B339FE"/>
    <w:rsid w:val="00B433CF"/>
    <w:rsid w:val="00B532DD"/>
    <w:rsid w:val="00B5425F"/>
    <w:rsid w:val="00B561F2"/>
    <w:rsid w:val="00B73CB7"/>
    <w:rsid w:val="00B764F8"/>
    <w:rsid w:val="00B82F49"/>
    <w:rsid w:val="00B8347A"/>
    <w:rsid w:val="00B9210F"/>
    <w:rsid w:val="00BA05B6"/>
    <w:rsid w:val="00BA798A"/>
    <w:rsid w:val="00BB425F"/>
    <w:rsid w:val="00BC0EA1"/>
    <w:rsid w:val="00BF4286"/>
    <w:rsid w:val="00C02619"/>
    <w:rsid w:val="00C0570E"/>
    <w:rsid w:val="00C0591B"/>
    <w:rsid w:val="00C106AE"/>
    <w:rsid w:val="00C15235"/>
    <w:rsid w:val="00C20277"/>
    <w:rsid w:val="00C211DC"/>
    <w:rsid w:val="00C229D8"/>
    <w:rsid w:val="00C26D54"/>
    <w:rsid w:val="00C26DB8"/>
    <w:rsid w:val="00C43657"/>
    <w:rsid w:val="00C545C9"/>
    <w:rsid w:val="00C556C3"/>
    <w:rsid w:val="00C55B97"/>
    <w:rsid w:val="00C725FD"/>
    <w:rsid w:val="00C735FA"/>
    <w:rsid w:val="00C82364"/>
    <w:rsid w:val="00C86EF8"/>
    <w:rsid w:val="00CA2B27"/>
    <w:rsid w:val="00CA4E5B"/>
    <w:rsid w:val="00CC41A6"/>
    <w:rsid w:val="00CD1B90"/>
    <w:rsid w:val="00CD1EF4"/>
    <w:rsid w:val="00CE3653"/>
    <w:rsid w:val="00CF461C"/>
    <w:rsid w:val="00CF7816"/>
    <w:rsid w:val="00D034B8"/>
    <w:rsid w:val="00D053C0"/>
    <w:rsid w:val="00D25DC0"/>
    <w:rsid w:val="00D315E7"/>
    <w:rsid w:val="00D517FA"/>
    <w:rsid w:val="00D51DC5"/>
    <w:rsid w:val="00D551E3"/>
    <w:rsid w:val="00D615FD"/>
    <w:rsid w:val="00D750F4"/>
    <w:rsid w:val="00D76E03"/>
    <w:rsid w:val="00D807C8"/>
    <w:rsid w:val="00D85DF3"/>
    <w:rsid w:val="00D861B3"/>
    <w:rsid w:val="00D869EB"/>
    <w:rsid w:val="00D911CB"/>
    <w:rsid w:val="00DC5051"/>
    <w:rsid w:val="00DC69A3"/>
    <w:rsid w:val="00DE4B9C"/>
    <w:rsid w:val="00E07BDF"/>
    <w:rsid w:val="00E132F7"/>
    <w:rsid w:val="00E227C1"/>
    <w:rsid w:val="00E2475E"/>
    <w:rsid w:val="00E600C3"/>
    <w:rsid w:val="00E61646"/>
    <w:rsid w:val="00E661DD"/>
    <w:rsid w:val="00E70AD8"/>
    <w:rsid w:val="00E910AC"/>
    <w:rsid w:val="00E9521B"/>
    <w:rsid w:val="00E961A0"/>
    <w:rsid w:val="00EB0B07"/>
    <w:rsid w:val="00EC1E8E"/>
    <w:rsid w:val="00EC4B4A"/>
    <w:rsid w:val="00ED086D"/>
    <w:rsid w:val="00ED4B7E"/>
    <w:rsid w:val="00EE2D9E"/>
    <w:rsid w:val="00EE4310"/>
    <w:rsid w:val="00EE4550"/>
    <w:rsid w:val="00EF6BB1"/>
    <w:rsid w:val="00F13879"/>
    <w:rsid w:val="00F3220E"/>
    <w:rsid w:val="00F33182"/>
    <w:rsid w:val="00F4543F"/>
    <w:rsid w:val="00F4599B"/>
    <w:rsid w:val="00F7104B"/>
    <w:rsid w:val="00F7482E"/>
    <w:rsid w:val="00F753AC"/>
    <w:rsid w:val="00F76C57"/>
    <w:rsid w:val="00F77B1C"/>
    <w:rsid w:val="00F80B0A"/>
    <w:rsid w:val="00F84CBF"/>
    <w:rsid w:val="00F85DF7"/>
    <w:rsid w:val="00F8758D"/>
    <w:rsid w:val="00F9668E"/>
    <w:rsid w:val="00FB2F6C"/>
    <w:rsid w:val="00FB4182"/>
    <w:rsid w:val="00FC10B6"/>
    <w:rsid w:val="00FC3CCB"/>
    <w:rsid w:val="00FD57E6"/>
    <w:rsid w:val="00FF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A8D1"/>
  <w15:chartTrackingRefBased/>
  <w15:docId w15:val="{21715E0D-D933-48A8-AB35-49485A6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1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1208"/>
  </w:style>
  <w:style w:type="paragraph" w:styleId="Rodap">
    <w:name w:val="footer"/>
    <w:basedOn w:val="Normal"/>
    <w:link w:val="RodapChar"/>
    <w:uiPriority w:val="99"/>
    <w:unhideWhenUsed/>
    <w:rsid w:val="00291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782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Yukiko Kouchi</cp:lastModifiedBy>
  <cp:revision>2</cp:revision>
  <dcterms:created xsi:type="dcterms:W3CDTF">2022-01-06T12:55:00Z</dcterms:created>
  <dcterms:modified xsi:type="dcterms:W3CDTF">2022-01-06T12:55:00Z</dcterms:modified>
</cp:coreProperties>
</file>